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84" w:rsidRPr="008C3984" w:rsidRDefault="008C3984" w:rsidP="008C39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3984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Pr="008C3984">
        <w:rPr>
          <w:rFonts w:ascii="Times New Roman" w:hAnsi="Times New Roman" w:cs="Times New Roman"/>
          <w:sz w:val="24"/>
          <w:szCs w:val="24"/>
        </w:rPr>
        <w:t>Мерностный</w:t>
      </w:r>
      <w:proofErr w:type="spellEnd"/>
      <w:r w:rsidRPr="008C3984">
        <w:rPr>
          <w:rFonts w:ascii="Times New Roman" w:hAnsi="Times New Roman" w:cs="Times New Roman"/>
          <w:sz w:val="24"/>
          <w:szCs w:val="24"/>
        </w:rPr>
        <w:t xml:space="preserve"> Синтез</w:t>
      </w:r>
    </w:p>
    <w:p w:rsidR="008C3984" w:rsidRPr="008C3984" w:rsidRDefault="008C3984" w:rsidP="008C39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Омариева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Гамзатовна</w:t>
      </w:r>
      <w:proofErr w:type="spellEnd"/>
    </w:p>
    <w:p w:rsidR="008C3984" w:rsidRPr="004D2146" w:rsidRDefault="008C3984" w:rsidP="008C39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3984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="0025085D">
        <w:rPr>
          <w:rFonts w:ascii="Times New Roman" w:hAnsi="Times New Roman" w:cs="Times New Roman"/>
          <w:sz w:val="24"/>
          <w:szCs w:val="24"/>
        </w:rPr>
        <w:t>1048489</w:t>
      </w:r>
      <w:r w:rsidRPr="008C3984">
        <w:rPr>
          <w:rFonts w:ascii="Times New Roman" w:hAnsi="Times New Roman" w:cs="Times New Roman"/>
          <w:sz w:val="24"/>
          <w:szCs w:val="24"/>
        </w:rPr>
        <w:t xml:space="preserve"> </w:t>
      </w:r>
      <w:r w:rsidR="0025085D">
        <w:rPr>
          <w:rFonts w:ascii="Times New Roman" w:hAnsi="Times New Roman" w:cs="Times New Roman"/>
          <w:sz w:val="24"/>
          <w:szCs w:val="24"/>
        </w:rPr>
        <w:t>И</w:t>
      </w:r>
      <w:r w:rsidRPr="008C3984">
        <w:rPr>
          <w:rFonts w:ascii="Times New Roman" w:hAnsi="Times New Roman" w:cs="Times New Roman"/>
          <w:sz w:val="24"/>
          <w:szCs w:val="24"/>
        </w:rPr>
        <w:t>Ц</w:t>
      </w:r>
      <w:r w:rsidR="0025085D">
        <w:rPr>
          <w:rFonts w:ascii="Times New Roman" w:hAnsi="Times New Roman" w:cs="Times New Roman"/>
          <w:sz w:val="24"/>
          <w:szCs w:val="24"/>
        </w:rPr>
        <w:t>, Дагестан</w:t>
      </w:r>
      <w:bookmarkStart w:id="0" w:name="_GoBack"/>
      <w:bookmarkEnd w:id="0"/>
    </w:p>
    <w:p w:rsidR="008C3984" w:rsidRPr="004D2146" w:rsidRDefault="008845B9" w:rsidP="008C3984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"mailto:amina-kantaeva@mail.ru" </w:instrText>
      </w:r>
      <w:r>
        <w:fldChar w:fldCharType="separate"/>
      </w:r>
      <w:r w:rsidR="008C3984" w:rsidRPr="00303387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amina</w:t>
      </w:r>
      <w:r w:rsidR="008C3984" w:rsidRPr="004D2146">
        <w:rPr>
          <w:rStyle w:val="a3"/>
          <w:rFonts w:ascii="Times New Roman" w:eastAsia="Calibri" w:hAnsi="Times New Roman" w:cs="Times New Roman"/>
          <w:sz w:val="24"/>
          <w:szCs w:val="24"/>
        </w:rPr>
        <w:t>-</w:t>
      </w:r>
      <w:r w:rsidR="008C3984" w:rsidRPr="00303387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kantaeva</w:t>
      </w:r>
      <w:r w:rsidR="008C3984" w:rsidRPr="00303387">
        <w:rPr>
          <w:rStyle w:val="a3"/>
          <w:rFonts w:ascii="Times New Roman" w:eastAsia="Calibri" w:hAnsi="Times New Roman" w:cs="Times New Roman"/>
          <w:sz w:val="24"/>
          <w:szCs w:val="24"/>
        </w:rPr>
        <w:t>@mail.ru</w:t>
      </w:r>
      <w:r>
        <w:rPr>
          <w:rStyle w:val="a3"/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C3984" w:rsidRPr="008C3984" w:rsidRDefault="008C3984" w:rsidP="001939A9">
      <w:pPr>
        <w:spacing w:before="240"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6B5539" w:rsidRDefault="00CF1E32" w:rsidP="001939A9">
      <w:pPr>
        <w:spacing w:before="240" w:after="24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C3984">
        <w:rPr>
          <w:rFonts w:ascii="Times New Roman" w:hAnsi="Times New Roman" w:cs="Times New Roman"/>
          <w:sz w:val="24"/>
          <w:szCs w:val="24"/>
        </w:rPr>
        <w:t>С</w:t>
      </w:r>
      <w:r w:rsidR="008C3984" w:rsidRPr="008C3984">
        <w:rPr>
          <w:rFonts w:ascii="Times New Roman" w:hAnsi="Times New Roman" w:cs="Times New Roman"/>
          <w:sz w:val="24"/>
          <w:szCs w:val="24"/>
        </w:rPr>
        <w:t>ИНТЕЗ ЧАСТЕЙ ЧЕЛОВЕКА</w:t>
      </w:r>
    </w:p>
    <w:p w:rsidR="002A6E73" w:rsidRDefault="00246BD0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постоянно практиковать Огонь в Частях. </w:t>
      </w:r>
      <w:r w:rsidR="002E0F29">
        <w:rPr>
          <w:rFonts w:ascii="Times New Roman" w:hAnsi="Times New Roman" w:cs="Times New Roman"/>
          <w:sz w:val="24"/>
          <w:szCs w:val="24"/>
        </w:rPr>
        <w:t>Части Человека должны быть заполнены</w:t>
      </w:r>
      <w:r>
        <w:rPr>
          <w:rFonts w:ascii="Times New Roman" w:hAnsi="Times New Roman" w:cs="Times New Roman"/>
          <w:sz w:val="24"/>
          <w:szCs w:val="24"/>
        </w:rPr>
        <w:t xml:space="preserve"> 256-ю Огнями всех Иерархов, п</w:t>
      </w:r>
      <w:r w:rsidR="002A6E73">
        <w:rPr>
          <w:rFonts w:ascii="Times New Roman" w:hAnsi="Times New Roman" w:cs="Times New Roman"/>
          <w:sz w:val="24"/>
          <w:szCs w:val="24"/>
        </w:rPr>
        <w:t>ри распределении э</w:t>
      </w:r>
      <w:r w:rsidR="002E0F29">
        <w:rPr>
          <w:rFonts w:ascii="Times New Roman" w:hAnsi="Times New Roman" w:cs="Times New Roman"/>
          <w:sz w:val="24"/>
          <w:szCs w:val="24"/>
        </w:rPr>
        <w:t>тих Огней между собой,</w:t>
      </w:r>
      <w:r w:rsidR="002A6E73">
        <w:rPr>
          <w:rFonts w:ascii="Times New Roman" w:hAnsi="Times New Roman" w:cs="Times New Roman"/>
          <w:sz w:val="24"/>
          <w:szCs w:val="24"/>
        </w:rPr>
        <w:t xml:space="preserve"> разгораются все 256 Частей друг с другом. 256 Огней есть в каждой Части. Следовательно, что в каждой Части</w:t>
      </w:r>
      <w:r w:rsidR="00A41629">
        <w:rPr>
          <w:rFonts w:ascii="Times New Roman" w:hAnsi="Times New Roman" w:cs="Times New Roman"/>
          <w:sz w:val="24"/>
          <w:szCs w:val="24"/>
        </w:rPr>
        <w:t xml:space="preserve"> есть 191 Огонь Физического Тела и через этот Огонь все Части попадают в наше Физ</w:t>
      </w:r>
      <w:r>
        <w:rPr>
          <w:rFonts w:ascii="Times New Roman" w:hAnsi="Times New Roman" w:cs="Times New Roman"/>
          <w:sz w:val="24"/>
          <w:szCs w:val="24"/>
        </w:rPr>
        <w:t>ическое Тело и с</w:t>
      </w:r>
      <w:r w:rsidR="00A41629">
        <w:rPr>
          <w:rFonts w:ascii="Times New Roman" w:hAnsi="Times New Roman" w:cs="Times New Roman"/>
          <w:sz w:val="24"/>
          <w:szCs w:val="24"/>
        </w:rPr>
        <w:t xml:space="preserve">интезируются </w:t>
      </w:r>
      <w:r w:rsidR="002E0F29">
        <w:rPr>
          <w:rFonts w:ascii="Times New Roman" w:hAnsi="Times New Roman" w:cs="Times New Roman"/>
          <w:sz w:val="24"/>
          <w:szCs w:val="24"/>
        </w:rPr>
        <w:t xml:space="preserve"> между собой </w:t>
      </w:r>
      <w:r w:rsidR="00A41629">
        <w:rPr>
          <w:rFonts w:ascii="Times New Roman" w:hAnsi="Times New Roman" w:cs="Times New Roman"/>
          <w:sz w:val="24"/>
          <w:szCs w:val="24"/>
        </w:rPr>
        <w:t>более высокими Огнями. В Огне С</w:t>
      </w:r>
      <w:r w:rsidR="004A7368">
        <w:rPr>
          <w:rFonts w:ascii="Times New Roman" w:hAnsi="Times New Roman" w:cs="Times New Roman"/>
          <w:sz w:val="24"/>
          <w:szCs w:val="24"/>
        </w:rPr>
        <w:t xml:space="preserve">интеза Частей горит 65536 Огней – </w:t>
      </w:r>
      <w:r w:rsidR="00760C76">
        <w:rPr>
          <w:rFonts w:ascii="Times New Roman" w:hAnsi="Times New Roman" w:cs="Times New Roman"/>
          <w:sz w:val="24"/>
          <w:szCs w:val="24"/>
        </w:rPr>
        <w:t xml:space="preserve">это </w:t>
      </w:r>
      <w:r w:rsidR="004A7368">
        <w:rPr>
          <w:rFonts w:ascii="Times New Roman" w:hAnsi="Times New Roman" w:cs="Times New Roman"/>
          <w:sz w:val="24"/>
          <w:szCs w:val="24"/>
        </w:rPr>
        <w:t xml:space="preserve">концентрация </w:t>
      </w:r>
      <w:proofErr w:type="spellStart"/>
      <w:r w:rsidR="004A7368">
        <w:rPr>
          <w:rFonts w:ascii="Times New Roman" w:hAnsi="Times New Roman" w:cs="Times New Roman"/>
          <w:sz w:val="24"/>
          <w:szCs w:val="24"/>
        </w:rPr>
        <w:t>творённости</w:t>
      </w:r>
      <w:proofErr w:type="spellEnd"/>
      <w:r w:rsidR="004A7368">
        <w:rPr>
          <w:rFonts w:ascii="Times New Roman" w:hAnsi="Times New Roman" w:cs="Times New Roman"/>
          <w:sz w:val="24"/>
          <w:szCs w:val="24"/>
        </w:rPr>
        <w:t xml:space="preserve"> Мощи.</w:t>
      </w:r>
    </w:p>
    <w:p w:rsidR="002A6E73" w:rsidRDefault="00246BD0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зафиксировать</w:t>
      </w:r>
      <w:r w:rsidRPr="00D72C06">
        <w:rPr>
          <w:rFonts w:ascii="Times New Roman" w:hAnsi="Times New Roman" w:cs="Times New Roman"/>
          <w:sz w:val="24"/>
          <w:szCs w:val="24"/>
        </w:rPr>
        <w:t xml:space="preserve"> 256 Огн</w:t>
      </w:r>
      <w:r>
        <w:rPr>
          <w:rFonts w:ascii="Times New Roman" w:hAnsi="Times New Roman" w:cs="Times New Roman"/>
          <w:sz w:val="24"/>
          <w:szCs w:val="24"/>
        </w:rPr>
        <w:t>ей в каждую Ч</w:t>
      </w:r>
      <w:r w:rsidRPr="00D72C06">
        <w:rPr>
          <w:rFonts w:ascii="Times New Roman" w:hAnsi="Times New Roman" w:cs="Times New Roman"/>
          <w:sz w:val="24"/>
          <w:szCs w:val="24"/>
        </w:rPr>
        <w:t>асть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2E0F29" w:rsidRPr="002E0F29">
        <w:rPr>
          <w:rFonts w:ascii="Times New Roman" w:hAnsi="Times New Roman" w:cs="Times New Roman"/>
          <w:sz w:val="24"/>
          <w:szCs w:val="24"/>
        </w:rPr>
        <w:t xml:space="preserve"> </w:t>
      </w:r>
      <w:r w:rsidR="002E0F29" w:rsidRPr="00D72C06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2E0F29">
        <w:rPr>
          <w:rFonts w:ascii="Times New Roman" w:hAnsi="Times New Roman" w:cs="Times New Roman"/>
          <w:sz w:val="24"/>
          <w:szCs w:val="24"/>
        </w:rPr>
        <w:t>с</w:t>
      </w:r>
      <w:r w:rsidR="00A41629" w:rsidRPr="00D72C06">
        <w:rPr>
          <w:rFonts w:ascii="Times New Roman" w:hAnsi="Times New Roman" w:cs="Times New Roman"/>
          <w:sz w:val="24"/>
          <w:szCs w:val="24"/>
        </w:rPr>
        <w:t>тяжаем 65536 Огней по 256 Огней в каждую и</w:t>
      </w:r>
      <w:r w:rsidR="00C048C7">
        <w:rPr>
          <w:rFonts w:ascii="Times New Roman" w:hAnsi="Times New Roman" w:cs="Times New Roman"/>
          <w:sz w:val="24"/>
          <w:szCs w:val="24"/>
        </w:rPr>
        <w:t xml:space="preserve">з 256 </w:t>
      </w:r>
      <w:r w:rsidR="002576FB">
        <w:rPr>
          <w:rFonts w:ascii="Times New Roman" w:hAnsi="Times New Roman" w:cs="Times New Roman"/>
          <w:sz w:val="24"/>
          <w:szCs w:val="24"/>
        </w:rPr>
        <w:t xml:space="preserve">Эталонных </w:t>
      </w:r>
      <w:r w:rsidR="00C048C7">
        <w:rPr>
          <w:rFonts w:ascii="Times New Roman" w:hAnsi="Times New Roman" w:cs="Times New Roman"/>
          <w:sz w:val="24"/>
          <w:szCs w:val="24"/>
        </w:rPr>
        <w:t>Ч</w:t>
      </w:r>
      <w:r w:rsidR="002576FB">
        <w:rPr>
          <w:rFonts w:ascii="Times New Roman" w:hAnsi="Times New Roman" w:cs="Times New Roman"/>
          <w:sz w:val="24"/>
          <w:szCs w:val="24"/>
        </w:rPr>
        <w:t>астей.</w:t>
      </w:r>
    </w:p>
    <w:p w:rsidR="00481EFA" w:rsidRDefault="000615DF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Частей </w:t>
      </w:r>
      <w:r w:rsidR="001939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629" w:rsidRPr="00C262A2">
        <w:rPr>
          <w:rFonts w:ascii="Times New Roman" w:hAnsi="Times New Roman" w:cs="Times New Roman"/>
          <w:sz w:val="24"/>
          <w:szCs w:val="24"/>
        </w:rPr>
        <w:t>Огонь этих Частей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1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62A2">
        <w:rPr>
          <w:rFonts w:ascii="Times New Roman" w:hAnsi="Times New Roman" w:cs="Times New Roman"/>
          <w:sz w:val="24"/>
          <w:szCs w:val="24"/>
        </w:rPr>
        <w:t>отом появляется Дух Частей, когда Част</w:t>
      </w:r>
      <w:r>
        <w:rPr>
          <w:rFonts w:ascii="Times New Roman" w:hAnsi="Times New Roman" w:cs="Times New Roman"/>
          <w:sz w:val="24"/>
          <w:szCs w:val="24"/>
        </w:rPr>
        <w:t xml:space="preserve">и начинают действовать, </w:t>
      </w:r>
      <w:r w:rsidR="002E0F29">
        <w:rPr>
          <w:rFonts w:ascii="Times New Roman" w:hAnsi="Times New Roman" w:cs="Times New Roman"/>
          <w:sz w:val="24"/>
          <w:szCs w:val="24"/>
        </w:rPr>
        <w:t xml:space="preserve">но </w:t>
      </w:r>
      <w:r w:rsidRPr="00C262A2">
        <w:rPr>
          <w:rFonts w:ascii="Times New Roman" w:hAnsi="Times New Roman" w:cs="Times New Roman"/>
          <w:sz w:val="24"/>
          <w:szCs w:val="24"/>
        </w:rPr>
        <w:t xml:space="preserve">вначале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C262A2">
        <w:rPr>
          <w:rFonts w:ascii="Times New Roman" w:hAnsi="Times New Roman" w:cs="Times New Roman"/>
          <w:sz w:val="24"/>
          <w:szCs w:val="24"/>
        </w:rPr>
        <w:t>должны вырасти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11B">
        <w:rPr>
          <w:rFonts w:ascii="Times New Roman" w:hAnsi="Times New Roman" w:cs="Times New Roman"/>
          <w:sz w:val="24"/>
          <w:szCs w:val="24"/>
        </w:rPr>
        <w:t xml:space="preserve"> </w:t>
      </w:r>
      <w:r w:rsidRPr="00C262A2">
        <w:rPr>
          <w:rFonts w:ascii="Times New Roman" w:hAnsi="Times New Roman" w:cs="Times New Roman"/>
          <w:sz w:val="24"/>
          <w:szCs w:val="24"/>
        </w:rPr>
        <w:t>Дух появляется из Воли, а из Огня записывается Воля.</w:t>
      </w:r>
      <w:r w:rsidR="002E0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Отсутствие Огня – отсутствие </w:t>
      </w:r>
      <w:r w:rsidRPr="00C262A2">
        <w:rPr>
          <w:rFonts w:ascii="Times New Roman" w:hAnsi="Times New Roman" w:cs="Times New Roman"/>
          <w:sz w:val="24"/>
          <w:szCs w:val="24"/>
        </w:rPr>
        <w:t>Воли на действия Духом.</w:t>
      </w:r>
    </w:p>
    <w:p w:rsidR="000615DF" w:rsidRDefault="000615DF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262A2">
        <w:rPr>
          <w:rFonts w:ascii="Times New Roman" w:hAnsi="Times New Roman" w:cs="Times New Roman"/>
          <w:sz w:val="24"/>
          <w:szCs w:val="24"/>
        </w:rPr>
        <w:t>Огнём</w:t>
      </w:r>
      <w:r w:rsidR="001939A9">
        <w:rPr>
          <w:rFonts w:ascii="Times New Roman" w:hAnsi="Times New Roman" w:cs="Times New Roman"/>
          <w:sz w:val="24"/>
          <w:szCs w:val="24"/>
        </w:rPr>
        <w:t xml:space="preserve"> </w:t>
      </w:r>
      <w:r w:rsidR="002E0F29">
        <w:rPr>
          <w:rFonts w:ascii="Times New Roman" w:hAnsi="Times New Roman" w:cs="Times New Roman"/>
          <w:sz w:val="24"/>
          <w:szCs w:val="24"/>
        </w:rPr>
        <w:t>возжигаем Части и эманируем</w:t>
      </w:r>
      <w:r w:rsidRPr="00C262A2">
        <w:rPr>
          <w:rFonts w:ascii="Times New Roman" w:hAnsi="Times New Roman" w:cs="Times New Roman"/>
          <w:sz w:val="24"/>
          <w:szCs w:val="24"/>
        </w:rPr>
        <w:t xml:space="preserve"> </w:t>
      </w:r>
      <w:r w:rsidR="001939A9">
        <w:rPr>
          <w:rFonts w:ascii="Times New Roman" w:hAnsi="Times New Roman" w:cs="Times New Roman"/>
          <w:sz w:val="24"/>
          <w:szCs w:val="24"/>
        </w:rPr>
        <w:t>в</w:t>
      </w:r>
      <w:r w:rsidR="00760C76"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C262A2">
        <w:rPr>
          <w:rFonts w:ascii="Times New Roman" w:hAnsi="Times New Roman" w:cs="Times New Roman"/>
          <w:sz w:val="24"/>
          <w:szCs w:val="24"/>
        </w:rPr>
        <w:t xml:space="preserve">населению </w:t>
      </w:r>
      <w:r w:rsidR="00760C76">
        <w:rPr>
          <w:rFonts w:ascii="Times New Roman" w:hAnsi="Times New Roman" w:cs="Times New Roman"/>
          <w:sz w:val="24"/>
          <w:szCs w:val="24"/>
        </w:rPr>
        <w:t>своей территории отве</w:t>
      </w:r>
      <w:r w:rsidR="001939A9">
        <w:rPr>
          <w:rFonts w:ascii="Times New Roman" w:hAnsi="Times New Roman" w:cs="Times New Roman"/>
          <w:sz w:val="24"/>
          <w:szCs w:val="24"/>
        </w:rPr>
        <w:t>т</w:t>
      </w:r>
      <w:r w:rsidR="00760C76">
        <w:rPr>
          <w:rFonts w:ascii="Times New Roman" w:hAnsi="Times New Roman" w:cs="Times New Roman"/>
          <w:sz w:val="24"/>
          <w:szCs w:val="24"/>
        </w:rPr>
        <w:t xml:space="preserve">ственности, затем по территории России, Планеты, чтобы у населения </w:t>
      </w:r>
      <w:r w:rsidRPr="00C262A2">
        <w:rPr>
          <w:rFonts w:ascii="Times New Roman" w:hAnsi="Times New Roman" w:cs="Times New Roman"/>
          <w:sz w:val="24"/>
          <w:szCs w:val="24"/>
        </w:rPr>
        <w:t>Части</w:t>
      </w:r>
      <w:r w:rsidR="00481EFA">
        <w:rPr>
          <w:rFonts w:ascii="Times New Roman" w:hAnsi="Times New Roman" w:cs="Times New Roman"/>
          <w:sz w:val="24"/>
          <w:szCs w:val="24"/>
        </w:rPr>
        <w:t xml:space="preserve"> </w:t>
      </w:r>
      <w:r w:rsidR="006B5539">
        <w:rPr>
          <w:rFonts w:ascii="Times New Roman" w:hAnsi="Times New Roman" w:cs="Times New Roman"/>
          <w:sz w:val="24"/>
          <w:szCs w:val="24"/>
        </w:rPr>
        <w:t>ро</w:t>
      </w:r>
      <w:r w:rsidR="002E0F29">
        <w:rPr>
          <w:rFonts w:ascii="Times New Roman" w:hAnsi="Times New Roman" w:cs="Times New Roman"/>
          <w:sz w:val="24"/>
          <w:szCs w:val="24"/>
        </w:rPr>
        <w:t>сли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1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262A2">
        <w:rPr>
          <w:rFonts w:ascii="Times New Roman" w:hAnsi="Times New Roman" w:cs="Times New Roman"/>
          <w:sz w:val="24"/>
          <w:szCs w:val="24"/>
        </w:rPr>
        <w:t>ез Огня ни одна Час</w:t>
      </w:r>
      <w:r>
        <w:rPr>
          <w:rFonts w:ascii="Times New Roman" w:hAnsi="Times New Roman" w:cs="Times New Roman"/>
          <w:sz w:val="24"/>
          <w:szCs w:val="24"/>
        </w:rPr>
        <w:t>ть не взращивается,</w:t>
      </w:r>
      <w:r w:rsidR="001939A9">
        <w:rPr>
          <w:rFonts w:ascii="Times New Roman" w:hAnsi="Times New Roman" w:cs="Times New Roman"/>
          <w:sz w:val="24"/>
          <w:szCs w:val="24"/>
        </w:rPr>
        <w:t xml:space="preserve"> не работает, </w:t>
      </w:r>
      <w:r w:rsidRPr="00C262A2">
        <w:rPr>
          <w:rFonts w:ascii="Times New Roman" w:hAnsi="Times New Roman" w:cs="Times New Roman"/>
          <w:sz w:val="24"/>
          <w:szCs w:val="24"/>
        </w:rPr>
        <w:t>недееспособна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C76" w:rsidRDefault="000615DF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Усвоить </w:t>
      </w:r>
      <w:r w:rsidRPr="00C262A2">
        <w:rPr>
          <w:rFonts w:ascii="Times New Roman" w:hAnsi="Times New Roman" w:cs="Times New Roman"/>
          <w:sz w:val="24"/>
          <w:szCs w:val="24"/>
        </w:rPr>
        <w:t xml:space="preserve">этот Огонь без тренировки </w:t>
      </w:r>
      <w:r w:rsidR="002576FB">
        <w:rPr>
          <w:rFonts w:ascii="Times New Roman" w:hAnsi="Times New Roman" w:cs="Times New Roman"/>
          <w:sz w:val="24"/>
          <w:szCs w:val="24"/>
        </w:rPr>
        <w:t>16-рицы</w:t>
      </w:r>
      <w:r w:rsidRPr="00C262A2">
        <w:rPr>
          <w:rFonts w:ascii="Times New Roman" w:hAnsi="Times New Roman" w:cs="Times New Roman"/>
          <w:sz w:val="24"/>
          <w:szCs w:val="24"/>
        </w:rPr>
        <w:t xml:space="preserve"> Совершенного Сердца</w:t>
      </w:r>
      <w:r w:rsidR="001939A9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возможно.</w:t>
      </w:r>
      <w:r w:rsidR="009A0C99" w:rsidRPr="009A0C99">
        <w:rPr>
          <w:rFonts w:ascii="Times New Roman" w:hAnsi="Times New Roman" w:cs="Times New Roman"/>
          <w:sz w:val="24"/>
          <w:szCs w:val="24"/>
        </w:rPr>
        <w:t xml:space="preserve"> </w:t>
      </w:r>
      <w:r w:rsidR="009A0C99" w:rsidRPr="00C262A2">
        <w:rPr>
          <w:rFonts w:ascii="Times New Roman" w:hAnsi="Times New Roman" w:cs="Times New Roman"/>
          <w:sz w:val="24"/>
          <w:szCs w:val="24"/>
        </w:rPr>
        <w:t>Части возжигаться будут</w:t>
      </w:r>
      <w:r w:rsidR="009A0C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C99" w:rsidRPr="00C262A2">
        <w:rPr>
          <w:rFonts w:ascii="Times New Roman" w:hAnsi="Times New Roman" w:cs="Times New Roman"/>
          <w:sz w:val="24"/>
          <w:szCs w:val="24"/>
        </w:rPr>
        <w:t>а Синтез между ними может не наступить</w:t>
      </w:r>
      <w:r w:rsidR="004C69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Совершенное Сердце </w:t>
      </w:r>
      <w:r w:rsidR="009A0C99">
        <w:rPr>
          <w:rFonts w:ascii="Times New Roman" w:hAnsi="Times New Roman" w:cs="Times New Roman"/>
          <w:sz w:val="24"/>
          <w:szCs w:val="24"/>
        </w:rPr>
        <w:t>помогае</w:t>
      </w:r>
      <w:r w:rsidRPr="00C262A2">
        <w:rPr>
          <w:rFonts w:ascii="Times New Roman" w:hAnsi="Times New Roman" w:cs="Times New Roman"/>
          <w:sz w:val="24"/>
          <w:szCs w:val="24"/>
        </w:rPr>
        <w:t>т усвоить больше количества Огня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9F0">
        <w:rPr>
          <w:rFonts w:ascii="Times New Roman" w:hAnsi="Times New Roman" w:cs="Times New Roman"/>
          <w:sz w:val="24"/>
          <w:szCs w:val="24"/>
        </w:rPr>
        <w:t xml:space="preserve"> </w:t>
      </w:r>
      <w:r w:rsidR="009A0C99">
        <w:rPr>
          <w:rFonts w:ascii="Times New Roman" w:hAnsi="Times New Roman" w:cs="Times New Roman"/>
          <w:sz w:val="24"/>
          <w:szCs w:val="24"/>
        </w:rPr>
        <w:t>Ч</w:t>
      </w:r>
      <w:r w:rsidRPr="00C262A2">
        <w:rPr>
          <w:rFonts w:ascii="Times New Roman" w:hAnsi="Times New Roman" w:cs="Times New Roman"/>
          <w:sz w:val="24"/>
          <w:szCs w:val="24"/>
        </w:rPr>
        <w:t>тоб</w:t>
      </w:r>
      <w:r w:rsidR="009A0C99">
        <w:rPr>
          <w:rFonts w:ascii="Times New Roman" w:hAnsi="Times New Roman" w:cs="Times New Roman"/>
          <w:sz w:val="24"/>
          <w:szCs w:val="24"/>
        </w:rPr>
        <w:t xml:space="preserve">ы владеть Синтезом Частей, </w:t>
      </w:r>
      <w:r w:rsidRPr="00C262A2">
        <w:rPr>
          <w:rFonts w:ascii="Times New Roman" w:hAnsi="Times New Roman" w:cs="Times New Roman"/>
          <w:sz w:val="24"/>
          <w:szCs w:val="24"/>
        </w:rPr>
        <w:t>должно быть дееспособно Совершенное Сердце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4DD8">
        <w:rPr>
          <w:rFonts w:ascii="Times New Roman" w:hAnsi="Times New Roman" w:cs="Times New Roman"/>
          <w:sz w:val="24"/>
          <w:szCs w:val="24"/>
        </w:rPr>
        <w:t xml:space="preserve"> </w:t>
      </w:r>
      <w:r w:rsidR="002576FB">
        <w:rPr>
          <w:rFonts w:ascii="Times New Roman" w:hAnsi="Times New Roman" w:cs="Times New Roman"/>
          <w:sz w:val="24"/>
          <w:szCs w:val="24"/>
        </w:rPr>
        <w:t>Через Синтез  Сердец сможем</w:t>
      </w:r>
      <w:r w:rsidR="001939A9">
        <w:rPr>
          <w:rFonts w:ascii="Times New Roman" w:hAnsi="Times New Roman" w:cs="Times New Roman"/>
          <w:sz w:val="24"/>
          <w:szCs w:val="24"/>
        </w:rPr>
        <w:t xml:space="preserve"> синтезировать Части </w:t>
      </w:r>
      <w:r w:rsidR="009A0C99">
        <w:rPr>
          <w:rFonts w:ascii="Times New Roman" w:hAnsi="Times New Roman" w:cs="Times New Roman"/>
          <w:sz w:val="24"/>
          <w:szCs w:val="24"/>
        </w:rPr>
        <w:t xml:space="preserve">внутри каждого из нас, чтобы Синтез Частей развивался и </w:t>
      </w:r>
      <w:proofErr w:type="spellStart"/>
      <w:r w:rsidR="009A0C99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9A0C99">
        <w:rPr>
          <w:rFonts w:ascii="Times New Roman" w:hAnsi="Times New Roman" w:cs="Times New Roman"/>
          <w:sz w:val="24"/>
          <w:szCs w:val="24"/>
        </w:rPr>
        <w:t xml:space="preserve"> Частей появлялась.</w:t>
      </w:r>
    </w:p>
    <w:p w:rsidR="00481EFA" w:rsidRPr="004D2146" w:rsidRDefault="005E486F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Частей возможно при наличии Абсолютного Огня. При стяжании Совершенного Сердца, стяжаются Совершенные Частности, необходимые для развития Ча</w:t>
      </w:r>
      <w:r w:rsidR="004D2146">
        <w:rPr>
          <w:rFonts w:ascii="Times New Roman" w:hAnsi="Times New Roman" w:cs="Times New Roman"/>
          <w:sz w:val="24"/>
          <w:szCs w:val="24"/>
        </w:rPr>
        <w:t xml:space="preserve">стей. Части организуются ядром, </w:t>
      </w:r>
      <w:proofErr w:type="spellStart"/>
      <w:r w:rsidR="004D2146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="004D2146">
        <w:rPr>
          <w:rFonts w:ascii="Times New Roman" w:hAnsi="Times New Roman" w:cs="Times New Roman"/>
          <w:sz w:val="24"/>
          <w:szCs w:val="24"/>
        </w:rPr>
        <w:t xml:space="preserve"> и</w:t>
      </w:r>
      <w:r w:rsidR="004D2146" w:rsidRPr="004D214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4D2146">
        <w:rPr>
          <w:rFonts w:ascii="Times New Roman" w:hAnsi="Times New Roman"/>
          <w:sz w:val="24"/>
          <w:szCs w:val="24"/>
        </w:rPr>
        <w:t>п</w:t>
      </w:r>
      <w:r w:rsidR="004D2146" w:rsidRPr="004D2146">
        <w:rPr>
          <w:rFonts w:ascii="Times New Roman" w:hAnsi="Times New Roman"/>
          <w:sz w:val="24"/>
          <w:szCs w:val="24"/>
        </w:rPr>
        <w:t>расинтезностью</w:t>
      </w:r>
      <w:proofErr w:type="spellEnd"/>
      <w:r w:rsidR="004D2146">
        <w:rPr>
          <w:rFonts w:ascii="Times New Roman" w:hAnsi="Times New Roman"/>
          <w:sz w:val="24"/>
          <w:szCs w:val="24"/>
        </w:rPr>
        <w:t>.</w:t>
      </w:r>
    </w:p>
    <w:p w:rsidR="007B4DD8" w:rsidRDefault="005E486F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работа по Частям с Абсолютным Огнё</w:t>
      </w:r>
      <w:r w:rsidRPr="00C262A2">
        <w:rPr>
          <w:rFonts w:ascii="Times New Roman" w:hAnsi="Times New Roman" w:cs="Times New Roman"/>
          <w:sz w:val="24"/>
          <w:szCs w:val="24"/>
        </w:rPr>
        <w:t>м в его применени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5E4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Людям нужно эманиров</w:t>
      </w:r>
      <w:r w:rsidR="00481EFA">
        <w:rPr>
          <w:rFonts w:ascii="Times New Roman" w:hAnsi="Times New Roman" w:cs="Times New Roman"/>
          <w:sz w:val="24"/>
          <w:szCs w:val="24"/>
        </w:rPr>
        <w:t xml:space="preserve">ать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481EFA">
        <w:rPr>
          <w:rFonts w:ascii="Times New Roman" w:hAnsi="Times New Roman" w:cs="Times New Roman"/>
          <w:sz w:val="24"/>
          <w:szCs w:val="24"/>
        </w:rPr>
        <w:t xml:space="preserve"> виды Абсолюта </w:t>
      </w:r>
      <w:r w:rsidRPr="00C262A2">
        <w:rPr>
          <w:rFonts w:ascii="Times New Roman" w:hAnsi="Times New Roman" w:cs="Times New Roman"/>
          <w:sz w:val="24"/>
          <w:szCs w:val="24"/>
        </w:rPr>
        <w:t>для развития соответствующих Частей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93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Абсолютом присутственным</w:t>
      </w:r>
      <w:r w:rsidR="006B5539">
        <w:rPr>
          <w:rFonts w:ascii="Times New Roman" w:hAnsi="Times New Roman" w:cs="Times New Roman"/>
          <w:sz w:val="24"/>
          <w:szCs w:val="24"/>
        </w:rPr>
        <w:t xml:space="preserve"> развиваем присутственные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539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7B4DD8" w:rsidRPr="002576FB" w:rsidRDefault="00080543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262A2">
        <w:rPr>
          <w:rFonts w:ascii="Times New Roman" w:hAnsi="Times New Roman" w:cs="Times New Roman"/>
          <w:sz w:val="24"/>
          <w:szCs w:val="24"/>
        </w:rPr>
        <w:t>Восемь видов Жизни Частями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9A9">
        <w:rPr>
          <w:rFonts w:ascii="Times New Roman" w:hAnsi="Times New Roman" w:cs="Times New Roman"/>
          <w:sz w:val="24"/>
          <w:szCs w:val="24"/>
        </w:rPr>
        <w:t>–</w:t>
      </w:r>
      <w:r w:rsidRPr="00080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970">
        <w:rPr>
          <w:rFonts w:ascii="Times New Roman" w:hAnsi="Times New Roman" w:cs="Times New Roman"/>
          <w:sz w:val="24"/>
          <w:szCs w:val="24"/>
        </w:rPr>
        <w:t>в</w:t>
      </w:r>
      <w:r w:rsidRPr="002576FB">
        <w:rPr>
          <w:rFonts w:ascii="Times New Roman" w:hAnsi="Times New Roman" w:cs="Times New Roman"/>
          <w:sz w:val="24"/>
          <w:szCs w:val="24"/>
        </w:rPr>
        <w:t xml:space="preserve">осьмерица организации 256 Частей в восьми вариантах Синтеза Частей Изначально Вышестоящего Отца ракурсом Человека, Посвящённого, Служащего, Ипостаси, Учителя, Владыки, Аватара, Отца Изначально Вышестоящего Отца. </w:t>
      </w:r>
    </w:p>
    <w:p w:rsidR="005E486F" w:rsidRPr="002576FB" w:rsidRDefault="00080543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576FB">
        <w:rPr>
          <w:rFonts w:ascii="Times New Roman" w:hAnsi="Times New Roman" w:cs="Times New Roman"/>
          <w:sz w:val="24"/>
          <w:szCs w:val="24"/>
        </w:rPr>
        <w:t>Синтез Частей – это Творение Отца в каждом.</w:t>
      </w:r>
    </w:p>
    <w:p w:rsidR="00080543" w:rsidRDefault="00080543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576FB">
        <w:rPr>
          <w:rFonts w:ascii="Times New Roman" w:hAnsi="Times New Roman" w:cs="Times New Roman"/>
          <w:sz w:val="24"/>
          <w:szCs w:val="24"/>
        </w:rPr>
        <w:t>Синтез Частей у нас начинается через Достоинство Служения Отцу</w:t>
      </w:r>
      <w:r w:rsidR="007B4DD8" w:rsidRPr="002576FB">
        <w:rPr>
          <w:rFonts w:ascii="Times New Roman" w:hAnsi="Times New Roman" w:cs="Times New Roman"/>
          <w:sz w:val="24"/>
          <w:szCs w:val="24"/>
        </w:rPr>
        <w:t>.</w:t>
      </w:r>
      <w:r w:rsidRPr="00C262A2">
        <w:rPr>
          <w:rFonts w:ascii="Times New Roman" w:hAnsi="Times New Roman" w:cs="Times New Roman"/>
          <w:sz w:val="24"/>
          <w:szCs w:val="24"/>
        </w:rPr>
        <w:t xml:space="preserve"> Служение – это Служащий, Творен</w:t>
      </w:r>
      <w:r w:rsidR="006B5539">
        <w:rPr>
          <w:rFonts w:ascii="Times New Roman" w:hAnsi="Times New Roman" w:cs="Times New Roman"/>
          <w:sz w:val="24"/>
          <w:szCs w:val="24"/>
        </w:rPr>
        <w:t xml:space="preserve">ие – это Ипостась. А потом </w:t>
      </w:r>
      <w:r w:rsidRPr="00C262A2">
        <w:rPr>
          <w:rFonts w:ascii="Times New Roman" w:hAnsi="Times New Roman" w:cs="Times New Roman"/>
          <w:sz w:val="24"/>
          <w:szCs w:val="24"/>
        </w:rPr>
        <w:t xml:space="preserve">Учительство </w:t>
      </w:r>
      <w:r w:rsidR="001939A9">
        <w:rPr>
          <w:rFonts w:ascii="Times New Roman" w:hAnsi="Times New Roman" w:cs="Times New Roman"/>
          <w:sz w:val="24"/>
          <w:szCs w:val="24"/>
        </w:rPr>
        <w:t>–</w:t>
      </w:r>
      <w:r w:rsidRPr="00C262A2">
        <w:rPr>
          <w:rFonts w:ascii="Times New Roman" w:hAnsi="Times New Roman" w:cs="Times New Roman"/>
          <w:sz w:val="24"/>
          <w:szCs w:val="24"/>
        </w:rPr>
        <w:t xml:space="preserve"> </w:t>
      </w:r>
      <w:r w:rsidRPr="00E1236B">
        <w:rPr>
          <w:rFonts w:ascii="Times New Roman" w:hAnsi="Times New Roman" w:cs="Times New Roman"/>
          <w:sz w:val="24"/>
          <w:szCs w:val="24"/>
        </w:rPr>
        <w:t xml:space="preserve">Достоинство </w:t>
      </w:r>
      <w:r w:rsidR="006B5539" w:rsidRPr="00E1236B">
        <w:rPr>
          <w:rFonts w:ascii="Times New Roman" w:hAnsi="Times New Roman" w:cs="Times New Roman"/>
          <w:sz w:val="24"/>
          <w:szCs w:val="24"/>
        </w:rPr>
        <w:t>Синтезности Отца в каждом</w:t>
      </w:r>
      <w:r w:rsidRPr="00E1236B">
        <w:rPr>
          <w:rFonts w:ascii="Times New Roman" w:hAnsi="Times New Roman" w:cs="Times New Roman"/>
          <w:sz w:val="24"/>
          <w:szCs w:val="24"/>
        </w:rPr>
        <w:t xml:space="preserve"> Синтезом Частей.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62A2">
        <w:rPr>
          <w:rFonts w:ascii="Times New Roman" w:hAnsi="Times New Roman" w:cs="Times New Roman"/>
          <w:sz w:val="24"/>
          <w:szCs w:val="24"/>
        </w:rPr>
        <w:t>тсутствие внутреннего достоинства – это отсутствие оценки Служения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543" w:rsidRDefault="004C6970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правиль</w:t>
      </w:r>
      <w:r w:rsidR="001939A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ую оценку профессионализма, </w:t>
      </w:r>
      <w:r w:rsidR="00080543">
        <w:rPr>
          <w:rFonts w:ascii="Times New Roman" w:hAnsi="Times New Roman" w:cs="Times New Roman"/>
          <w:sz w:val="24"/>
          <w:szCs w:val="24"/>
        </w:rPr>
        <w:t>начнё</w:t>
      </w:r>
      <w:r w:rsidR="00080543" w:rsidRPr="00C262A2">
        <w:rPr>
          <w:rFonts w:ascii="Times New Roman" w:hAnsi="Times New Roman" w:cs="Times New Roman"/>
          <w:sz w:val="24"/>
          <w:szCs w:val="24"/>
        </w:rPr>
        <w:t>т расти настоящее профессиональнее состояние Дома: Синтез между Частями, ведущий к Синтезу Частей</w:t>
      </w:r>
      <w:r w:rsidR="00080543">
        <w:rPr>
          <w:rFonts w:ascii="Times New Roman" w:hAnsi="Times New Roman" w:cs="Times New Roman"/>
          <w:sz w:val="24"/>
          <w:szCs w:val="24"/>
        </w:rPr>
        <w:t>.</w:t>
      </w:r>
    </w:p>
    <w:p w:rsidR="002A6E73" w:rsidRDefault="00080543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236B">
        <w:rPr>
          <w:rFonts w:ascii="Times New Roman" w:hAnsi="Times New Roman" w:cs="Times New Roman"/>
          <w:sz w:val="24"/>
          <w:szCs w:val="24"/>
        </w:rPr>
        <w:t xml:space="preserve">Синтез Частей </w:t>
      </w:r>
      <w:r w:rsidR="001939A9">
        <w:rPr>
          <w:rFonts w:ascii="Times New Roman" w:hAnsi="Times New Roman" w:cs="Times New Roman"/>
          <w:sz w:val="24"/>
          <w:szCs w:val="24"/>
        </w:rPr>
        <w:t>–</w:t>
      </w:r>
      <w:r w:rsidRPr="00E1236B">
        <w:rPr>
          <w:rFonts w:ascii="Times New Roman" w:hAnsi="Times New Roman" w:cs="Times New Roman"/>
          <w:sz w:val="24"/>
          <w:szCs w:val="24"/>
        </w:rPr>
        <w:t xml:space="preserve"> это Метрика двух Частей между собой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80543">
        <w:rPr>
          <w:rFonts w:ascii="Times New Roman" w:hAnsi="Times New Roman" w:cs="Times New Roman"/>
          <w:sz w:val="24"/>
          <w:szCs w:val="24"/>
        </w:rPr>
        <w:t xml:space="preserve"> </w:t>
      </w:r>
      <w:r w:rsidR="00BC109C">
        <w:rPr>
          <w:rFonts w:ascii="Times New Roman" w:hAnsi="Times New Roman" w:cs="Times New Roman"/>
          <w:sz w:val="24"/>
          <w:szCs w:val="24"/>
        </w:rPr>
        <w:t xml:space="preserve">Чтобы Части синтезировались между собой в одно целое – Человека, нужно иметь 256 Метрик. Метрика – это свидетельство о рождении Частей. </w:t>
      </w:r>
      <w:r w:rsidR="007B4DD8">
        <w:rPr>
          <w:rFonts w:ascii="Times New Roman" w:hAnsi="Times New Roman" w:cs="Times New Roman"/>
          <w:sz w:val="24"/>
          <w:szCs w:val="24"/>
        </w:rPr>
        <w:t>Нужно у</w:t>
      </w:r>
      <w:r w:rsidRPr="00C262A2">
        <w:rPr>
          <w:rFonts w:ascii="Times New Roman" w:hAnsi="Times New Roman" w:cs="Times New Roman"/>
          <w:sz w:val="24"/>
          <w:szCs w:val="24"/>
        </w:rPr>
        <w:t>читься разбираться в Частях, чтоб синтезировать Части между собою.</w:t>
      </w:r>
      <w:r w:rsidRPr="00470DFD">
        <w:rPr>
          <w:rFonts w:ascii="Times New Roman" w:hAnsi="Times New Roman" w:cs="Times New Roman"/>
          <w:sz w:val="24"/>
          <w:szCs w:val="24"/>
        </w:rPr>
        <w:t xml:space="preserve"> </w:t>
      </w:r>
      <w:r w:rsidRPr="00C262A2">
        <w:rPr>
          <w:rFonts w:ascii="Times New Roman" w:hAnsi="Times New Roman" w:cs="Times New Roman"/>
          <w:sz w:val="24"/>
          <w:szCs w:val="24"/>
        </w:rPr>
        <w:t xml:space="preserve">Части растут. Когда они растут, они проходят этапы внутриутробного развития </w:t>
      </w:r>
      <w:r w:rsidR="00DA55B3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7B4DD8">
        <w:rPr>
          <w:rFonts w:ascii="Times New Roman" w:hAnsi="Times New Roman" w:cs="Times New Roman"/>
          <w:sz w:val="24"/>
          <w:szCs w:val="24"/>
        </w:rPr>
        <w:t xml:space="preserve">внутри нашего тела. </w:t>
      </w:r>
      <w:r w:rsidR="006B5539">
        <w:rPr>
          <w:rFonts w:ascii="Times New Roman" w:hAnsi="Times New Roman" w:cs="Times New Roman"/>
          <w:sz w:val="24"/>
          <w:szCs w:val="24"/>
        </w:rPr>
        <w:t>В</w:t>
      </w:r>
      <w:r w:rsidRPr="00C262A2">
        <w:rPr>
          <w:rFonts w:ascii="Times New Roman" w:hAnsi="Times New Roman" w:cs="Times New Roman"/>
          <w:sz w:val="24"/>
          <w:szCs w:val="24"/>
        </w:rPr>
        <w:t xml:space="preserve">нутриутробный этап </w:t>
      </w:r>
      <w:r w:rsidR="001939A9">
        <w:rPr>
          <w:rFonts w:ascii="Times New Roman" w:hAnsi="Times New Roman" w:cs="Times New Roman"/>
          <w:sz w:val="24"/>
          <w:szCs w:val="24"/>
        </w:rPr>
        <w:t>–</w:t>
      </w:r>
      <w:r w:rsidRPr="00C262A2">
        <w:rPr>
          <w:rFonts w:ascii="Times New Roman" w:hAnsi="Times New Roman" w:cs="Times New Roman"/>
          <w:sz w:val="24"/>
          <w:szCs w:val="24"/>
        </w:rPr>
        <w:t xml:space="preserve"> </w:t>
      </w:r>
      <w:r w:rsidR="00D15C16">
        <w:rPr>
          <w:rFonts w:ascii="Times New Roman" w:hAnsi="Times New Roman" w:cs="Times New Roman"/>
          <w:sz w:val="24"/>
          <w:szCs w:val="24"/>
        </w:rPr>
        <w:t xml:space="preserve">это растительный, минеральный, </w:t>
      </w:r>
      <w:r w:rsidRPr="00C262A2">
        <w:rPr>
          <w:rFonts w:ascii="Times New Roman" w:hAnsi="Times New Roman" w:cs="Times New Roman"/>
          <w:sz w:val="24"/>
          <w:szCs w:val="24"/>
        </w:rPr>
        <w:t>ж</w:t>
      </w:r>
      <w:r w:rsidR="00DA55B3">
        <w:rPr>
          <w:rFonts w:ascii="Times New Roman" w:hAnsi="Times New Roman" w:cs="Times New Roman"/>
          <w:sz w:val="24"/>
          <w:szCs w:val="24"/>
        </w:rPr>
        <w:t>иво</w:t>
      </w:r>
      <w:r w:rsidR="00E1236B">
        <w:rPr>
          <w:rFonts w:ascii="Times New Roman" w:hAnsi="Times New Roman" w:cs="Times New Roman"/>
          <w:sz w:val="24"/>
          <w:szCs w:val="24"/>
        </w:rPr>
        <w:t>тный.</w:t>
      </w:r>
      <w:r w:rsidR="00E1236B" w:rsidRPr="00E1236B">
        <w:rPr>
          <w:rFonts w:ascii="Times New Roman" w:hAnsi="Times New Roman" w:cs="Times New Roman"/>
          <w:sz w:val="24"/>
          <w:szCs w:val="24"/>
        </w:rPr>
        <w:t xml:space="preserve"> </w:t>
      </w:r>
      <w:r w:rsidR="00E1236B">
        <w:rPr>
          <w:rFonts w:ascii="Times New Roman" w:hAnsi="Times New Roman" w:cs="Times New Roman"/>
          <w:sz w:val="24"/>
          <w:szCs w:val="24"/>
        </w:rPr>
        <w:t>К</w:t>
      </w:r>
      <w:r w:rsidR="00E1236B" w:rsidRPr="00C262A2">
        <w:rPr>
          <w:rFonts w:ascii="Times New Roman" w:hAnsi="Times New Roman" w:cs="Times New Roman"/>
          <w:sz w:val="24"/>
          <w:szCs w:val="24"/>
        </w:rPr>
        <w:t>аждая Часть обязана</w:t>
      </w:r>
      <w:r w:rsidR="00E1236B">
        <w:rPr>
          <w:rFonts w:ascii="Times New Roman" w:hAnsi="Times New Roman" w:cs="Times New Roman"/>
          <w:sz w:val="24"/>
          <w:szCs w:val="24"/>
        </w:rPr>
        <w:t xml:space="preserve"> пройти этот этап развития. При наличии у Человека каких</w:t>
      </w:r>
      <w:r w:rsidRPr="00C262A2">
        <w:rPr>
          <w:rFonts w:ascii="Times New Roman" w:hAnsi="Times New Roman" w:cs="Times New Roman"/>
          <w:sz w:val="24"/>
          <w:szCs w:val="24"/>
        </w:rPr>
        <w:t xml:space="preserve">-то </w:t>
      </w:r>
      <w:r w:rsidR="00E1236B">
        <w:rPr>
          <w:rFonts w:ascii="Times New Roman" w:hAnsi="Times New Roman" w:cs="Times New Roman"/>
          <w:sz w:val="24"/>
          <w:szCs w:val="24"/>
        </w:rPr>
        <w:t>специфических качеств</w:t>
      </w:r>
      <w:r w:rsidRPr="00C262A2">
        <w:rPr>
          <w:rFonts w:ascii="Times New Roman" w:hAnsi="Times New Roman" w:cs="Times New Roman"/>
          <w:sz w:val="24"/>
          <w:szCs w:val="24"/>
        </w:rPr>
        <w:t>, он может з</w:t>
      </w:r>
      <w:r w:rsidR="007B4DD8">
        <w:rPr>
          <w:rFonts w:ascii="Times New Roman" w:hAnsi="Times New Roman" w:cs="Times New Roman"/>
          <w:sz w:val="24"/>
          <w:szCs w:val="24"/>
        </w:rPr>
        <w:t>а это зацепиться</w:t>
      </w:r>
      <w:r w:rsidR="001939A9">
        <w:rPr>
          <w:rFonts w:ascii="Times New Roman" w:hAnsi="Times New Roman" w:cs="Times New Roman"/>
          <w:sz w:val="24"/>
          <w:szCs w:val="24"/>
        </w:rPr>
        <w:t xml:space="preserve"> и не перейти </w:t>
      </w:r>
      <w:proofErr w:type="gramStart"/>
      <w:r w:rsidR="001939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39A9">
        <w:rPr>
          <w:rFonts w:ascii="Times New Roman" w:hAnsi="Times New Roman" w:cs="Times New Roman"/>
          <w:sz w:val="24"/>
          <w:szCs w:val="24"/>
        </w:rPr>
        <w:t xml:space="preserve"> человеческое.</w:t>
      </w:r>
    </w:p>
    <w:p w:rsidR="007B4DD8" w:rsidRDefault="00E1236B" w:rsidP="00AC306E">
      <w:pPr>
        <w:widowControl w:val="0"/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sz w:val="24"/>
          <w:szCs w:val="24"/>
        </w:rPr>
        <w:t>В глубоком Огне</w:t>
      </w:r>
      <w:r w:rsidR="00DA55B3" w:rsidRPr="00C262A2">
        <w:rPr>
          <w:rFonts w:ascii="Times New Roman" w:hAnsi="Times New Roman" w:cs="Times New Roman"/>
          <w:sz w:val="24"/>
          <w:szCs w:val="24"/>
        </w:rPr>
        <w:t xml:space="preserve"> с Владыками</w:t>
      </w:r>
      <w:r>
        <w:rPr>
          <w:rFonts w:ascii="Times New Roman" w:hAnsi="Times New Roman" w:cs="Times New Roman"/>
          <w:sz w:val="24"/>
          <w:szCs w:val="24"/>
        </w:rPr>
        <w:t xml:space="preserve"> и в Абсолютном Огне, можно </w:t>
      </w:r>
      <w:r w:rsidR="00DA55B3" w:rsidRPr="00C262A2">
        <w:rPr>
          <w:rFonts w:ascii="Times New Roman" w:hAnsi="Times New Roman" w:cs="Times New Roman"/>
          <w:sz w:val="24"/>
          <w:szCs w:val="24"/>
        </w:rPr>
        <w:t>это пройти быстро</w:t>
      </w:r>
      <w:r w:rsidR="00DA55B3">
        <w:rPr>
          <w:rFonts w:ascii="Times New Roman" w:hAnsi="Times New Roman" w:cs="Times New Roman"/>
          <w:sz w:val="24"/>
          <w:szCs w:val="24"/>
        </w:rPr>
        <w:t>.</w:t>
      </w:r>
      <w:r w:rsidR="00DA55B3" w:rsidRPr="00DA55B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2A6E73" w:rsidRPr="007B4DD8" w:rsidRDefault="00DA55B3" w:rsidP="00AC306E">
      <w:pPr>
        <w:widowControl w:val="0"/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1236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Синтез Частей </w:t>
      </w:r>
      <w:r w:rsidR="001939A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–</w:t>
      </w:r>
      <w:r w:rsidRPr="00E1236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это отстройка внутренних Частей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Pr="00470DF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40692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Части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сливаются</w:t>
      </w:r>
      <w:r w:rsidRPr="00C262A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40692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внутренними накоплениями.</w:t>
      </w:r>
    </w:p>
    <w:p w:rsidR="001939A9" w:rsidRDefault="00DA55B3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C262A2">
        <w:rPr>
          <w:rFonts w:ascii="Times New Roman" w:hAnsi="Times New Roman" w:cs="Times New Roman"/>
          <w:sz w:val="24"/>
          <w:szCs w:val="24"/>
        </w:rPr>
        <w:t>ужно</w:t>
      </w:r>
      <w:r w:rsidR="0040692F">
        <w:rPr>
          <w:rFonts w:ascii="Times New Roman" w:hAnsi="Times New Roman" w:cs="Times New Roman"/>
          <w:sz w:val="24"/>
          <w:szCs w:val="24"/>
        </w:rPr>
        <w:t xml:space="preserve"> </w:t>
      </w:r>
      <w:r w:rsidR="0040692F" w:rsidRPr="00C262A2">
        <w:rPr>
          <w:rFonts w:ascii="Times New Roman" w:hAnsi="Times New Roman" w:cs="Times New Roman"/>
          <w:sz w:val="24"/>
          <w:szCs w:val="24"/>
        </w:rPr>
        <w:t>искать размерность каждой Части</w:t>
      </w:r>
      <w:r w:rsidR="0040692F">
        <w:rPr>
          <w:rFonts w:ascii="Times New Roman" w:hAnsi="Times New Roman" w:cs="Times New Roman"/>
          <w:sz w:val="24"/>
          <w:szCs w:val="24"/>
        </w:rPr>
        <w:t xml:space="preserve">, </w:t>
      </w:r>
      <w:r w:rsidR="00FD446A">
        <w:rPr>
          <w:rFonts w:ascii="Times New Roman" w:hAnsi="Times New Roman" w:cs="Times New Roman"/>
          <w:sz w:val="24"/>
          <w:szCs w:val="24"/>
        </w:rPr>
        <w:t>каждой Ч</w:t>
      </w:r>
      <w:r>
        <w:rPr>
          <w:rFonts w:ascii="Times New Roman" w:hAnsi="Times New Roman" w:cs="Times New Roman"/>
          <w:sz w:val="24"/>
          <w:szCs w:val="24"/>
        </w:rPr>
        <w:t>астью</w:t>
      </w:r>
      <w:r w:rsidR="0040692F">
        <w:rPr>
          <w:rFonts w:ascii="Times New Roman" w:hAnsi="Times New Roman" w:cs="Times New Roman"/>
          <w:sz w:val="24"/>
          <w:szCs w:val="24"/>
        </w:rPr>
        <w:t xml:space="preserve"> уметь</w:t>
      </w:r>
      <w:r w:rsidRPr="00C262A2">
        <w:rPr>
          <w:rFonts w:ascii="Times New Roman" w:hAnsi="Times New Roman" w:cs="Times New Roman"/>
          <w:sz w:val="24"/>
          <w:szCs w:val="24"/>
        </w:rPr>
        <w:t xml:space="preserve"> видеть, думать, чувствовать, </w:t>
      </w:r>
      <w:r>
        <w:rPr>
          <w:rFonts w:ascii="Times New Roman" w:hAnsi="Times New Roman" w:cs="Times New Roman"/>
          <w:sz w:val="24"/>
          <w:szCs w:val="24"/>
        </w:rPr>
        <w:t>и идти к Синтезу Частей, как к в</w:t>
      </w:r>
      <w:r w:rsidRPr="00C262A2">
        <w:rPr>
          <w:rFonts w:ascii="Times New Roman" w:hAnsi="Times New Roman" w:cs="Times New Roman"/>
          <w:sz w:val="24"/>
          <w:szCs w:val="24"/>
        </w:rPr>
        <w:t>нутренней Иерархии Частей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7A4" w:rsidRPr="001939A9" w:rsidRDefault="00F0691F" w:rsidP="00AC30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нарастания  Плана Творения Частей у</w:t>
      </w:r>
      <w:r w:rsidR="00A457A4">
        <w:rPr>
          <w:rFonts w:ascii="Times New Roman" w:hAnsi="Times New Roman"/>
          <w:sz w:val="24"/>
          <w:szCs w:val="24"/>
        </w:rPr>
        <w:t xml:space="preserve"> Изначально Вышестоящ</w:t>
      </w:r>
      <w:r w:rsidR="00A457A4" w:rsidRPr="00A457A4">
        <w:rPr>
          <w:rFonts w:ascii="Times New Roman" w:hAnsi="Times New Roman"/>
          <w:sz w:val="24"/>
          <w:szCs w:val="24"/>
        </w:rPr>
        <w:t xml:space="preserve">его </w:t>
      </w:r>
      <w:bookmarkStart w:id="1" w:name="_Hlk29764533"/>
      <w:r w:rsidR="001939A9">
        <w:rPr>
          <w:rFonts w:ascii="Times New Roman" w:hAnsi="Times New Roman"/>
          <w:color w:val="000000" w:themeColor="text1"/>
          <w:sz w:val="24"/>
          <w:szCs w:val="24"/>
        </w:rPr>
        <w:t>Человека-Твор</w:t>
      </w:r>
      <w:r w:rsidR="00A457A4" w:rsidRPr="00A457A4">
        <w:rPr>
          <w:rFonts w:ascii="Times New Roman" w:hAnsi="Times New Roman"/>
          <w:color w:val="000000" w:themeColor="text1"/>
          <w:sz w:val="24"/>
          <w:szCs w:val="24"/>
        </w:rPr>
        <w:t>ц</w:t>
      </w:r>
      <w:r w:rsidR="00A457A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323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3232D">
        <w:rPr>
          <w:rFonts w:ascii="Times New Roman" w:hAnsi="Times New Roman"/>
          <w:color w:val="000000" w:themeColor="text1"/>
          <w:sz w:val="24"/>
          <w:szCs w:val="24"/>
        </w:rPr>
        <w:t>физичности</w:t>
      </w:r>
      <w:proofErr w:type="spellEnd"/>
      <w:r w:rsidR="0003232D">
        <w:rPr>
          <w:rFonts w:ascii="Times New Roman" w:hAnsi="Times New Roman"/>
          <w:color w:val="000000" w:themeColor="text1"/>
          <w:sz w:val="24"/>
          <w:szCs w:val="24"/>
        </w:rPr>
        <w:t xml:space="preserve"> ИВДИВО </w:t>
      </w:r>
      <w:r w:rsidR="0003232D" w:rsidRPr="00A457A4">
        <w:rPr>
          <w:rFonts w:ascii="Times New Roman" w:hAnsi="Times New Roman"/>
          <w:color w:val="000000" w:themeColor="text1"/>
          <w:sz w:val="24"/>
          <w:szCs w:val="24"/>
        </w:rPr>
        <w:t>Метагалактики</w:t>
      </w:r>
      <w:r w:rsidR="00A457A4" w:rsidRPr="00A457A4">
        <w:rPr>
          <w:rFonts w:ascii="Times New Roman" w:hAnsi="Times New Roman"/>
          <w:color w:val="000000" w:themeColor="text1"/>
          <w:sz w:val="24"/>
          <w:szCs w:val="24"/>
        </w:rPr>
        <w:t xml:space="preserve"> Фа</w:t>
      </w:r>
      <w:bookmarkEnd w:id="1"/>
      <w:r w:rsidR="00A457A4" w:rsidRPr="00A457A4">
        <w:rPr>
          <w:rFonts w:ascii="Times New Roman" w:hAnsi="Times New Roman"/>
          <w:color w:val="000000" w:themeColor="text1"/>
          <w:sz w:val="24"/>
          <w:szCs w:val="24"/>
        </w:rPr>
        <w:t xml:space="preserve"> Изначально Вышестоящего Отца Синтез</w:t>
      </w:r>
      <w:r w:rsidR="00A457A4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A457A4" w:rsidRPr="00A457A4">
        <w:rPr>
          <w:rFonts w:ascii="Times New Roman" w:hAnsi="Times New Roman"/>
          <w:color w:val="000000" w:themeColor="text1"/>
          <w:sz w:val="24"/>
          <w:szCs w:val="24"/>
        </w:rPr>
        <w:t xml:space="preserve"> Меры Изначально Вышестоящего Отца</w:t>
      </w:r>
      <w:r w:rsidR="00A457A4" w:rsidRPr="00A4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можно</w:t>
      </w:r>
      <w:r w:rsidR="00A4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7A4">
        <w:rPr>
          <w:rFonts w:ascii="Times New Roman" w:hAnsi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</w:rPr>
        <w:t>тяжать</w:t>
      </w:r>
      <w:r w:rsidR="00A4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Творения в каждую из 256-ти Ч</w:t>
      </w:r>
      <w:r w:rsidR="00A457A4" w:rsidRPr="00A457A4">
        <w:rPr>
          <w:rFonts w:ascii="Times New Roman" w:hAnsi="Times New Roman" w:cs="Times New Roman"/>
          <w:color w:val="000000" w:themeColor="text1"/>
          <w:sz w:val="24"/>
          <w:szCs w:val="24"/>
        </w:rPr>
        <w:t>астей</w:t>
      </w:r>
      <w:r w:rsidR="00A457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55B3" w:rsidRPr="0009046A" w:rsidRDefault="00DA55B3" w:rsidP="00AC306E">
      <w:pPr>
        <w:spacing w:after="0" w:line="240" w:lineRule="auto"/>
        <w:ind w:firstLine="454"/>
        <w:jc w:val="both"/>
      </w:pPr>
      <w:r w:rsidRPr="0009046A">
        <w:rPr>
          <w:rFonts w:ascii="Times New Roman" w:hAnsi="Times New Roman" w:cs="Times New Roman"/>
          <w:sz w:val="24"/>
          <w:szCs w:val="24"/>
        </w:rPr>
        <w:t>Синт</w:t>
      </w:r>
      <w:r w:rsidR="001939A9">
        <w:rPr>
          <w:rFonts w:ascii="Times New Roman" w:hAnsi="Times New Roman" w:cs="Times New Roman"/>
          <w:sz w:val="24"/>
          <w:szCs w:val="24"/>
        </w:rPr>
        <w:t>ез Частей приводит к Человеку.</w:t>
      </w:r>
    </w:p>
    <w:p w:rsidR="00DE1705" w:rsidRPr="0009046A" w:rsidRDefault="001939A9" w:rsidP="001939A9">
      <w:pPr>
        <w:spacing w:after="0" w:line="240" w:lineRule="auto"/>
        <w:jc w:val="right"/>
      </w:pPr>
      <w:r>
        <w:t>29.02. 2020</w:t>
      </w:r>
    </w:p>
    <w:sectPr w:rsidR="00DE1705" w:rsidRPr="0009046A" w:rsidSect="001939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73"/>
    <w:rsid w:val="0003232D"/>
    <w:rsid w:val="00053155"/>
    <w:rsid w:val="000615DF"/>
    <w:rsid w:val="00080543"/>
    <w:rsid w:val="0009046A"/>
    <w:rsid w:val="001939A9"/>
    <w:rsid w:val="0024171F"/>
    <w:rsid w:val="00246BD0"/>
    <w:rsid w:val="0025085D"/>
    <w:rsid w:val="002576FB"/>
    <w:rsid w:val="002A6E73"/>
    <w:rsid w:val="002E0F29"/>
    <w:rsid w:val="00326F0D"/>
    <w:rsid w:val="00364A3C"/>
    <w:rsid w:val="0040692F"/>
    <w:rsid w:val="00481EFA"/>
    <w:rsid w:val="004A7368"/>
    <w:rsid w:val="004C6970"/>
    <w:rsid w:val="004D2146"/>
    <w:rsid w:val="005E486F"/>
    <w:rsid w:val="00614435"/>
    <w:rsid w:val="006B5539"/>
    <w:rsid w:val="006B5D36"/>
    <w:rsid w:val="00760C76"/>
    <w:rsid w:val="00782449"/>
    <w:rsid w:val="007B4DD8"/>
    <w:rsid w:val="0084775E"/>
    <w:rsid w:val="008845B9"/>
    <w:rsid w:val="008C3984"/>
    <w:rsid w:val="0092394D"/>
    <w:rsid w:val="009A0C99"/>
    <w:rsid w:val="009E1CBC"/>
    <w:rsid w:val="00A41629"/>
    <w:rsid w:val="00A457A4"/>
    <w:rsid w:val="00AC306E"/>
    <w:rsid w:val="00BC109C"/>
    <w:rsid w:val="00C048C7"/>
    <w:rsid w:val="00C45609"/>
    <w:rsid w:val="00CF1E32"/>
    <w:rsid w:val="00D0087E"/>
    <w:rsid w:val="00D15C16"/>
    <w:rsid w:val="00DA00DB"/>
    <w:rsid w:val="00DA55B3"/>
    <w:rsid w:val="00DE1705"/>
    <w:rsid w:val="00E1236B"/>
    <w:rsid w:val="00E90A16"/>
    <w:rsid w:val="00F0691F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98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A457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457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98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A457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457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190C-98F5-4728-A5F6-81F8F4D1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Бочо</cp:lastModifiedBy>
  <cp:revision>5</cp:revision>
  <dcterms:created xsi:type="dcterms:W3CDTF">2020-02-29T12:17:00Z</dcterms:created>
  <dcterms:modified xsi:type="dcterms:W3CDTF">2020-03-29T07:13:00Z</dcterms:modified>
</cp:coreProperties>
</file>